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45F0" w14:textId="3EFB7F9B" w:rsidR="00924474" w:rsidRPr="00711ED8" w:rsidRDefault="00924474" w:rsidP="00924474">
      <w:pPr>
        <w:pStyle w:val="Standard"/>
        <w:spacing w:line="240" w:lineRule="auto"/>
        <w:jc w:val="center"/>
        <w:rPr>
          <w:b/>
          <w:bCs/>
          <w:sz w:val="36"/>
          <w:szCs w:val="36"/>
        </w:rPr>
      </w:pPr>
      <w:r w:rsidRPr="001E462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9DCCF9" wp14:editId="043F5BC3">
            <wp:simplePos x="0" y="0"/>
            <wp:positionH relativeFrom="margin">
              <wp:posOffset>31750</wp:posOffset>
            </wp:positionH>
            <wp:positionV relativeFrom="paragraph">
              <wp:posOffset>0</wp:posOffset>
            </wp:positionV>
            <wp:extent cx="1030868" cy="990600"/>
            <wp:effectExtent l="0" t="0" r="0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86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4622">
        <w:rPr>
          <w:b/>
          <w:bCs/>
          <w:sz w:val="36"/>
          <w:szCs w:val="36"/>
        </w:rPr>
        <w:t xml:space="preserve">ANN UK </w:t>
      </w:r>
      <w:r>
        <w:rPr>
          <w:b/>
          <w:bCs/>
          <w:sz w:val="36"/>
          <w:szCs w:val="36"/>
        </w:rPr>
        <w:t>Bursary Application</w:t>
      </w:r>
    </w:p>
    <w:p w14:paraId="7266815E" w14:textId="1F56F968" w:rsidR="001E4622" w:rsidRDefault="00703D63">
      <w:pPr>
        <w:pStyle w:val="Standard"/>
      </w:pPr>
      <w:r>
        <w:t xml:space="preserve">ANN UK is proud to present its Bursary Fund which </w:t>
      </w:r>
      <w:r w:rsidR="006D44AA">
        <w:t xml:space="preserve">supports </w:t>
      </w:r>
      <w:r>
        <w:t xml:space="preserve">current ANN UK members to apply for funding </w:t>
      </w:r>
      <w:r w:rsidR="00B062F6">
        <w:t xml:space="preserve">for </w:t>
      </w:r>
      <w:r w:rsidR="00931CC8">
        <w:t xml:space="preserve">registration to attend </w:t>
      </w:r>
      <w:r>
        <w:t>a</w:t>
      </w:r>
      <w:r w:rsidR="00B062F6">
        <w:t>ny</w:t>
      </w:r>
      <w:r>
        <w:t xml:space="preserve"> relevant educational study day/course/conference of their choice</w:t>
      </w:r>
      <w:r w:rsidR="00890350">
        <w:t xml:space="preserve"> up to a maximum value of £500</w:t>
      </w:r>
      <w:r w:rsidR="006D44AA">
        <w:t>.</w:t>
      </w:r>
      <w:r w:rsidR="00890350">
        <w:t xml:space="preserve"> </w:t>
      </w:r>
    </w:p>
    <w:tbl>
      <w:tblPr>
        <w:tblW w:w="98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323C63" w14:paraId="4C40941F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E94" w14:textId="0F39FBF3" w:rsidR="00323C63" w:rsidRDefault="00BC2060">
            <w:pPr>
              <w:pStyle w:val="Standard"/>
              <w:spacing w:after="0" w:line="240" w:lineRule="auto"/>
            </w:pPr>
            <w:r>
              <w:t>Name</w:t>
            </w:r>
            <w:r w:rsidR="007E58C1">
              <w:t>:</w:t>
            </w:r>
          </w:p>
          <w:p w14:paraId="7FA36416" w14:textId="47440EFE" w:rsidR="00323C63" w:rsidRDefault="00323C63">
            <w:pPr>
              <w:pStyle w:val="Standard"/>
              <w:spacing w:after="0" w:line="240" w:lineRule="auto"/>
            </w:pPr>
          </w:p>
          <w:p w14:paraId="3A438B37" w14:textId="77777777" w:rsidR="00323C63" w:rsidRDefault="00323C63">
            <w:pPr>
              <w:pStyle w:val="Standard"/>
              <w:spacing w:after="0" w:line="240" w:lineRule="auto"/>
            </w:pPr>
          </w:p>
        </w:tc>
      </w:tr>
      <w:tr w:rsidR="005C3B4A" w14:paraId="24E5AC91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8B0A" w14:textId="6805BA95" w:rsidR="005C3B4A" w:rsidRDefault="005C3B4A">
            <w:pPr>
              <w:pStyle w:val="Standard"/>
              <w:spacing w:after="0" w:line="240" w:lineRule="auto"/>
            </w:pPr>
            <w:r>
              <w:t xml:space="preserve">Date joined ANNUK: </w:t>
            </w:r>
          </w:p>
        </w:tc>
      </w:tr>
      <w:tr w:rsidR="00323C63" w14:paraId="53F63896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AA77" w14:textId="77777777" w:rsidR="00BD66CD" w:rsidRDefault="00703D63" w:rsidP="00C63D33">
            <w:pPr>
              <w:pStyle w:val="Standard"/>
              <w:spacing w:after="0" w:line="240" w:lineRule="auto"/>
            </w:pPr>
            <w:r>
              <w:t>Role and Employer</w:t>
            </w:r>
            <w:r w:rsidR="005C3B4A">
              <w:t>:</w:t>
            </w:r>
          </w:p>
          <w:p w14:paraId="6A594ACC" w14:textId="77777777" w:rsidR="004B7258" w:rsidRDefault="004B7258" w:rsidP="00C63D33">
            <w:pPr>
              <w:pStyle w:val="Standard"/>
              <w:spacing w:after="0" w:line="240" w:lineRule="auto"/>
            </w:pPr>
          </w:p>
          <w:p w14:paraId="0A0A9B58" w14:textId="78EDA7DC" w:rsidR="005C3B4A" w:rsidRDefault="005C3B4A" w:rsidP="00C63D33">
            <w:pPr>
              <w:pStyle w:val="Standard"/>
              <w:spacing w:after="0" w:line="240" w:lineRule="auto"/>
            </w:pPr>
          </w:p>
        </w:tc>
      </w:tr>
      <w:tr w:rsidR="00323C63" w14:paraId="1BD4498B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5B36" w14:textId="17648B79" w:rsidR="00D328F9" w:rsidRDefault="00703D63">
            <w:pPr>
              <w:pStyle w:val="Standard"/>
              <w:spacing w:after="0" w:line="240" w:lineRule="auto"/>
            </w:pPr>
            <w:r>
              <w:t>Conference/Meeting/Study Day/Cou</w:t>
            </w:r>
            <w:r w:rsidR="00931CC8">
              <w:t>rse</w:t>
            </w:r>
          </w:p>
          <w:p w14:paraId="005F548B" w14:textId="77777777" w:rsidR="00703D63" w:rsidRDefault="00703D63">
            <w:pPr>
              <w:pStyle w:val="Standard"/>
              <w:spacing w:after="0" w:line="240" w:lineRule="auto"/>
            </w:pPr>
          </w:p>
          <w:p w14:paraId="48B45C37" w14:textId="77777777" w:rsidR="00703D63" w:rsidRDefault="00703D63">
            <w:pPr>
              <w:pStyle w:val="Standard"/>
              <w:spacing w:after="0" w:line="240" w:lineRule="auto"/>
            </w:pPr>
          </w:p>
          <w:p w14:paraId="7665CE56" w14:textId="2C7D55A5" w:rsidR="00703D63" w:rsidRDefault="00703D63">
            <w:pPr>
              <w:pStyle w:val="Standard"/>
              <w:spacing w:after="0" w:line="240" w:lineRule="auto"/>
            </w:pPr>
            <w:r>
              <w:t>Venue</w:t>
            </w:r>
            <w:r w:rsidR="00D328F9">
              <w:t xml:space="preserve"> </w:t>
            </w:r>
          </w:p>
          <w:p w14:paraId="7FC26149" w14:textId="77777777" w:rsidR="00703D63" w:rsidRDefault="00703D63">
            <w:pPr>
              <w:pStyle w:val="Standard"/>
              <w:spacing w:after="0" w:line="240" w:lineRule="auto"/>
            </w:pPr>
          </w:p>
          <w:p w14:paraId="2FAD6FDA" w14:textId="77777777" w:rsidR="00703D63" w:rsidRDefault="00703D63">
            <w:pPr>
              <w:pStyle w:val="Standard"/>
              <w:spacing w:after="0" w:line="240" w:lineRule="auto"/>
            </w:pPr>
          </w:p>
          <w:p w14:paraId="07C23F74" w14:textId="3F960E96" w:rsidR="00703D63" w:rsidRDefault="00703D63">
            <w:pPr>
              <w:pStyle w:val="Standard"/>
              <w:spacing w:after="0" w:line="240" w:lineRule="auto"/>
            </w:pPr>
            <w:r>
              <w:t>Da</w:t>
            </w:r>
            <w:r w:rsidR="00C63D33">
              <w:t>te</w:t>
            </w:r>
          </w:p>
          <w:p w14:paraId="4628BDD9" w14:textId="77777777" w:rsidR="00703D63" w:rsidRDefault="00703D63">
            <w:pPr>
              <w:pStyle w:val="Standard"/>
              <w:spacing w:after="0" w:line="240" w:lineRule="auto"/>
            </w:pPr>
          </w:p>
          <w:p w14:paraId="65687FA5" w14:textId="77777777" w:rsidR="00703D63" w:rsidRDefault="00703D63">
            <w:pPr>
              <w:pStyle w:val="Standard"/>
              <w:spacing w:after="0" w:line="240" w:lineRule="auto"/>
            </w:pPr>
          </w:p>
          <w:p w14:paraId="15A4F7F7" w14:textId="7DFDD9E3" w:rsidR="00703D63" w:rsidRDefault="00C63D33">
            <w:pPr>
              <w:pStyle w:val="Standard"/>
              <w:spacing w:after="0" w:line="240" w:lineRule="auto"/>
            </w:pPr>
            <w:r>
              <w:t>Registration fee</w:t>
            </w:r>
            <w:r w:rsidR="004B7258">
              <w:t xml:space="preserve"> applied for*</w:t>
            </w:r>
          </w:p>
          <w:p w14:paraId="537B605B" w14:textId="77777777" w:rsidR="004B7258" w:rsidRDefault="004B7258">
            <w:pPr>
              <w:pStyle w:val="Standard"/>
              <w:spacing w:after="0" w:line="240" w:lineRule="auto"/>
            </w:pPr>
          </w:p>
          <w:p w14:paraId="743AE6B9" w14:textId="711BDD2D" w:rsidR="004B7258" w:rsidRDefault="004B7258">
            <w:pPr>
              <w:pStyle w:val="Standard"/>
              <w:spacing w:after="0" w:line="240" w:lineRule="auto"/>
            </w:pPr>
          </w:p>
          <w:p w14:paraId="4F880D26" w14:textId="77777777" w:rsidR="00734063" w:rsidRDefault="00734063">
            <w:pPr>
              <w:pStyle w:val="Standard"/>
              <w:spacing w:after="0" w:line="240" w:lineRule="auto"/>
            </w:pPr>
          </w:p>
          <w:p w14:paraId="3CB8E274" w14:textId="7D975F1B" w:rsidR="00323C63" w:rsidRDefault="004B7258">
            <w:pPr>
              <w:pStyle w:val="Standard"/>
              <w:spacing w:after="0" w:line="240" w:lineRule="auto"/>
            </w:pPr>
            <w:r>
              <w:t>*Please ensure you have exhausted funding opportunities from your employer.  Stand along travel bursaries may be considered if you can source funding elsewhere.</w:t>
            </w:r>
          </w:p>
        </w:tc>
      </w:tr>
      <w:tr w:rsidR="005C3B4A" w14:paraId="73F1C309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882D" w14:textId="0E99449C" w:rsidR="005C3B4A" w:rsidRPr="007F395A" w:rsidRDefault="007F395A">
            <w:pPr>
              <w:pStyle w:val="Standard"/>
              <w:spacing w:after="0" w:line="240" w:lineRule="auto"/>
            </w:pPr>
            <w:r>
              <w:t>Please explain</w:t>
            </w:r>
            <w:r w:rsidR="0009352F">
              <w:t xml:space="preserve"> (no more than 300 words)</w:t>
            </w:r>
            <w:r>
              <w:t xml:space="preserve">: </w:t>
            </w:r>
            <w:r w:rsidR="006D44AA">
              <w:t>H</w:t>
            </w:r>
            <w:r w:rsidRPr="007F395A">
              <w:t xml:space="preserve">ow </w:t>
            </w:r>
            <w:r w:rsidR="005C3B4A" w:rsidRPr="007F395A">
              <w:t xml:space="preserve">the </w:t>
            </w:r>
            <w:r w:rsidR="00F259B0" w:rsidRPr="007F395A">
              <w:t xml:space="preserve">award will be useful to your development, </w:t>
            </w:r>
            <w:r w:rsidR="006D44AA">
              <w:t xml:space="preserve">and/or </w:t>
            </w:r>
            <w:r>
              <w:t xml:space="preserve">your </w:t>
            </w:r>
            <w:r w:rsidR="00F259B0" w:rsidRPr="007F395A">
              <w:t>practice</w:t>
            </w:r>
            <w:r w:rsidR="006D44AA">
              <w:t>?</w:t>
            </w:r>
            <w:r w:rsidR="00F259B0" w:rsidRPr="007F395A">
              <w:t xml:space="preserve"> </w:t>
            </w:r>
            <w:r w:rsidR="006D44AA">
              <w:t>H</w:t>
            </w:r>
            <w:r w:rsidR="00F259B0" w:rsidRPr="007F395A">
              <w:t xml:space="preserve">ow </w:t>
            </w:r>
            <w:r w:rsidR="006D44AA">
              <w:t>will t</w:t>
            </w:r>
            <w:r>
              <w:t xml:space="preserve">he </w:t>
            </w:r>
            <w:r w:rsidR="00F259B0" w:rsidRPr="007F395A">
              <w:t xml:space="preserve">learning from the </w:t>
            </w:r>
            <w:r w:rsidR="00F73219" w:rsidRPr="007F395A">
              <w:t xml:space="preserve">event will be disseminated and </w:t>
            </w:r>
            <w:r w:rsidR="005C3B4A" w:rsidRPr="007F395A">
              <w:t>shared</w:t>
            </w:r>
            <w:r>
              <w:t xml:space="preserve"> with colleagues</w:t>
            </w:r>
            <w:r w:rsidR="00B062F6">
              <w:t>/wider kidney community</w:t>
            </w:r>
            <w:r w:rsidR="006D44AA">
              <w:t>?</w:t>
            </w:r>
          </w:p>
          <w:p w14:paraId="39FA30E3" w14:textId="4E3247DC" w:rsidR="005C3B4A" w:rsidRDefault="005C3B4A">
            <w:pPr>
              <w:pStyle w:val="Standard"/>
              <w:spacing w:after="0" w:line="240" w:lineRule="auto"/>
            </w:pPr>
          </w:p>
          <w:p w14:paraId="79FBA320" w14:textId="45AE0B85" w:rsidR="005C3B4A" w:rsidRDefault="005C3B4A">
            <w:pPr>
              <w:pStyle w:val="Standard"/>
              <w:spacing w:after="0" w:line="240" w:lineRule="auto"/>
            </w:pPr>
          </w:p>
          <w:p w14:paraId="40FCC1C3" w14:textId="3BA22484" w:rsidR="005C3B4A" w:rsidRDefault="005C3B4A">
            <w:pPr>
              <w:pStyle w:val="Standard"/>
              <w:spacing w:after="0" w:line="240" w:lineRule="auto"/>
            </w:pPr>
          </w:p>
          <w:p w14:paraId="565FAB27" w14:textId="2F35D0C9" w:rsidR="005C3B4A" w:rsidRDefault="005C3B4A">
            <w:pPr>
              <w:pStyle w:val="Standard"/>
              <w:spacing w:after="0" w:line="240" w:lineRule="auto"/>
            </w:pPr>
          </w:p>
          <w:p w14:paraId="3E976BC9" w14:textId="520EE3C5" w:rsidR="005C3B4A" w:rsidRDefault="005C3B4A">
            <w:pPr>
              <w:pStyle w:val="Standard"/>
              <w:spacing w:after="0" w:line="240" w:lineRule="auto"/>
            </w:pPr>
          </w:p>
          <w:p w14:paraId="2044F008" w14:textId="0FB9393A" w:rsidR="005C3B4A" w:rsidRDefault="005C3B4A">
            <w:pPr>
              <w:pStyle w:val="Standard"/>
              <w:spacing w:after="0" w:line="240" w:lineRule="auto"/>
            </w:pPr>
          </w:p>
          <w:p w14:paraId="4FD52323" w14:textId="3EB1D0FA" w:rsidR="005C3B4A" w:rsidRDefault="005C3B4A">
            <w:pPr>
              <w:pStyle w:val="Standard"/>
              <w:spacing w:after="0" w:line="240" w:lineRule="auto"/>
            </w:pPr>
          </w:p>
          <w:p w14:paraId="46AAE9CD" w14:textId="25D8354A" w:rsidR="005C3B4A" w:rsidRDefault="005C3B4A">
            <w:pPr>
              <w:pStyle w:val="Standard"/>
              <w:spacing w:after="0" w:line="240" w:lineRule="auto"/>
            </w:pPr>
          </w:p>
          <w:p w14:paraId="72812D39" w14:textId="6D0859F2" w:rsidR="005C3B4A" w:rsidRDefault="005C3B4A">
            <w:pPr>
              <w:pStyle w:val="Standard"/>
              <w:spacing w:after="0" w:line="240" w:lineRule="auto"/>
            </w:pPr>
          </w:p>
          <w:p w14:paraId="746F9092" w14:textId="77777777" w:rsidR="005C3B4A" w:rsidRDefault="005C3B4A">
            <w:pPr>
              <w:pStyle w:val="Standard"/>
              <w:spacing w:after="0" w:line="240" w:lineRule="auto"/>
            </w:pPr>
          </w:p>
          <w:p w14:paraId="69D4C027" w14:textId="77777777" w:rsidR="00924474" w:rsidRDefault="00924474">
            <w:pPr>
              <w:pStyle w:val="Standard"/>
              <w:spacing w:after="0" w:line="240" w:lineRule="auto"/>
            </w:pPr>
          </w:p>
          <w:p w14:paraId="7A50A9F6" w14:textId="77777777" w:rsidR="005C3B4A" w:rsidRDefault="005C3B4A">
            <w:pPr>
              <w:pStyle w:val="Standard"/>
              <w:spacing w:after="0" w:line="240" w:lineRule="auto"/>
            </w:pPr>
          </w:p>
          <w:p w14:paraId="7CDE3705" w14:textId="17D8FC38" w:rsidR="005C3B4A" w:rsidRDefault="005C3B4A">
            <w:pPr>
              <w:pStyle w:val="Standard"/>
              <w:spacing w:after="0" w:line="240" w:lineRule="auto"/>
            </w:pPr>
          </w:p>
        </w:tc>
      </w:tr>
      <w:tr w:rsidR="00323C63" w14:paraId="39284721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2553" w14:textId="665AF459" w:rsidR="00323C63" w:rsidRDefault="00703D63">
            <w:pPr>
              <w:pStyle w:val="Standard"/>
              <w:spacing w:after="0" w:line="240" w:lineRule="auto"/>
            </w:pPr>
            <w:r>
              <w:t>Contact Telephone Number</w:t>
            </w:r>
          </w:p>
          <w:p w14:paraId="6C7D0FD4" w14:textId="77777777" w:rsidR="00703D63" w:rsidRDefault="00703D63">
            <w:pPr>
              <w:pStyle w:val="Standard"/>
              <w:spacing w:after="0" w:line="240" w:lineRule="auto"/>
            </w:pPr>
          </w:p>
          <w:p w14:paraId="51EED8B2" w14:textId="13BB1ECC" w:rsidR="00703D63" w:rsidRDefault="00703D63">
            <w:pPr>
              <w:pStyle w:val="Standard"/>
              <w:spacing w:after="0" w:line="240" w:lineRule="auto"/>
            </w:pPr>
            <w:r>
              <w:t>Contact Email Address:</w:t>
            </w:r>
            <w:r w:rsidR="00D328F9">
              <w:t xml:space="preserve"> </w:t>
            </w:r>
          </w:p>
          <w:p w14:paraId="3FDAD683" w14:textId="77777777" w:rsidR="00323C63" w:rsidRDefault="00323C63">
            <w:pPr>
              <w:pStyle w:val="Standard"/>
              <w:spacing w:after="0" w:line="240" w:lineRule="auto"/>
            </w:pPr>
          </w:p>
          <w:p w14:paraId="21684B95" w14:textId="7CECA7D1" w:rsidR="00323C63" w:rsidRDefault="00323C63">
            <w:pPr>
              <w:pStyle w:val="Standard"/>
              <w:spacing w:after="0" w:line="240" w:lineRule="auto"/>
            </w:pPr>
          </w:p>
        </w:tc>
      </w:tr>
      <w:tr w:rsidR="00703D63" w14:paraId="66B19089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C52F" w14:textId="21058C75" w:rsidR="00703D63" w:rsidRDefault="00703D63">
            <w:pPr>
              <w:pStyle w:val="Standard"/>
              <w:spacing w:after="0" w:line="240" w:lineRule="auto"/>
            </w:pPr>
            <w:r>
              <w:t>Bank details for payment of Bursary</w:t>
            </w:r>
          </w:p>
          <w:p w14:paraId="413FEC71" w14:textId="684CBBB3" w:rsidR="001F3727" w:rsidRDefault="00703D63">
            <w:pPr>
              <w:pStyle w:val="Standard"/>
              <w:spacing w:after="0" w:line="240" w:lineRule="auto"/>
            </w:pPr>
            <w:r>
              <w:t>Bank:</w:t>
            </w:r>
            <w:r w:rsidR="001F3727">
              <w:t xml:space="preserve">                                                                    </w:t>
            </w:r>
            <w:r>
              <w:t>Account</w:t>
            </w:r>
            <w:r w:rsidR="001F3727">
              <w:t xml:space="preserve"> Holder</w:t>
            </w:r>
            <w:r>
              <w:t>:</w:t>
            </w:r>
          </w:p>
          <w:p w14:paraId="57438E1B" w14:textId="3920FABD" w:rsidR="00703D63" w:rsidRDefault="001F3727">
            <w:pPr>
              <w:pStyle w:val="Standard"/>
              <w:spacing w:after="0" w:line="240" w:lineRule="auto"/>
            </w:pPr>
            <w:r>
              <w:t xml:space="preserve"> </w:t>
            </w:r>
          </w:p>
          <w:p w14:paraId="57DD8F13" w14:textId="310B5A73" w:rsidR="00703D63" w:rsidRDefault="00703D63">
            <w:pPr>
              <w:pStyle w:val="Standard"/>
              <w:spacing w:after="0" w:line="240" w:lineRule="auto"/>
            </w:pPr>
            <w:r>
              <w:t>Sort Code:</w:t>
            </w:r>
            <w:r w:rsidR="001F3727">
              <w:t xml:space="preserve">                                                          </w:t>
            </w:r>
            <w:r>
              <w:t>Account Numbe</w:t>
            </w:r>
            <w:r w:rsidR="007E58C1">
              <w:t xml:space="preserve">r: </w:t>
            </w:r>
          </w:p>
          <w:p w14:paraId="1C3703E3" w14:textId="77777777" w:rsidR="00924474" w:rsidRDefault="00924474">
            <w:pPr>
              <w:pStyle w:val="Standard"/>
              <w:spacing w:after="0" w:line="240" w:lineRule="auto"/>
            </w:pPr>
          </w:p>
          <w:p w14:paraId="20B1F931" w14:textId="3E2EB18C" w:rsidR="00924474" w:rsidRDefault="00924474">
            <w:pPr>
              <w:pStyle w:val="Standard"/>
              <w:spacing w:after="0" w:line="240" w:lineRule="auto"/>
            </w:pPr>
          </w:p>
        </w:tc>
      </w:tr>
      <w:tr w:rsidR="00890350" w14:paraId="79EC1C09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5A91" w14:textId="1C26F61F" w:rsidR="00890350" w:rsidRDefault="00890350">
            <w:pPr>
              <w:pStyle w:val="Standard"/>
              <w:spacing w:after="0" w:line="240" w:lineRule="auto"/>
            </w:pPr>
            <w:r>
              <w:lastRenderedPageBreak/>
              <w:t xml:space="preserve">I understand that </w:t>
            </w:r>
            <w:r w:rsidR="006D44AA">
              <w:t xml:space="preserve">I will pay for the conference/education event upfront and will be reimbursed by ANN UK after I have attended. </w:t>
            </w:r>
          </w:p>
          <w:p w14:paraId="1A86F5D0" w14:textId="4690E86E" w:rsidR="00890350" w:rsidRDefault="00890350">
            <w:pPr>
              <w:pStyle w:val="Standard"/>
              <w:spacing w:after="0" w:line="240" w:lineRule="auto"/>
            </w:pPr>
          </w:p>
          <w:p w14:paraId="4031A2D2" w14:textId="7C49FA63" w:rsidR="00890350" w:rsidRDefault="00890350">
            <w:pPr>
              <w:pStyle w:val="Standard"/>
              <w:spacing w:after="0" w:line="240" w:lineRule="auto"/>
            </w:pPr>
            <w:r>
              <w:t>Name</w:t>
            </w:r>
          </w:p>
          <w:p w14:paraId="3D17B581" w14:textId="519AF459" w:rsidR="00890350" w:rsidRDefault="00890350">
            <w:pPr>
              <w:pStyle w:val="Standard"/>
              <w:spacing w:after="0" w:line="240" w:lineRule="auto"/>
            </w:pPr>
          </w:p>
          <w:p w14:paraId="409CD60B" w14:textId="504FAAF0" w:rsidR="00890350" w:rsidRDefault="00890350">
            <w:pPr>
              <w:pStyle w:val="Standard"/>
              <w:spacing w:after="0" w:line="240" w:lineRule="auto"/>
            </w:pPr>
            <w:r>
              <w:t>Signed</w:t>
            </w:r>
          </w:p>
          <w:p w14:paraId="1B5D9F05" w14:textId="71AA3085" w:rsidR="00890350" w:rsidRDefault="00890350">
            <w:pPr>
              <w:pStyle w:val="Standard"/>
              <w:spacing w:after="0" w:line="240" w:lineRule="auto"/>
            </w:pPr>
          </w:p>
          <w:p w14:paraId="291456E1" w14:textId="76429265" w:rsidR="00890350" w:rsidRDefault="00890350">
            <w:pPr>
              <w:pStyle w:val="Standard"/>
              <w:spacing w:after="0" w:line="240" w:lineRule="auto"/>
            </w:pPr>
            <w:r>
              <w:t>Date:</w:t>
            </w:r>
          </w:p>
          <w:p w14:paraId="3D93C463" w14:textId="77777777" w:rsidR="00890350" w:rsidRDefault="00890350">
            <w:pPr>
              <w:pStyle w:val="Standard"/>
              <w:spacing w:after="0" w:line="240" w:lineRule="auto"/>
            </w:pPr>
          </w:p>
          <w:p w14:paraId="672462B8" w14:textId="0D528166" w:rsidR="00890350" w:rsidRDefault="00890350">
            <w:pPr>
              <w:pStyle w:val="Standard"/>
              <w:spacing w:after="0" w:line="240" w:lineRule="auto"/>
            </w:pPr>
          </w:p>
        </w:tc>
      </w:tr>
      <w:tr w:rsidR="00703D63" w14:paraId="30CF6070" w14:textId="77777777" w:rsidTr="004B7258">
        <w:trPr>
          <w:jc w:val="center"/>
        </w:trPr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2826" w14:textId="77777777" w:rsidR="00924474" w:rsidRDefault="00924474">
            <w:pPr>
              <w:pStyle w:val="Standard"/>
              <w:spacing w:after="0" w:line="240" w:lineRule="auto"/>
              <w:rPr>
                <w:i/>
                <w:iCs/>
              </w:rPr>
            </w:pPr>
          </w:p>
          <w:p w14:paraId="66142564" w14:textId="46B05D17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  <w:r w:rsidRPr="00703D63">
              <w:rPr>
                <w:i/>
                <w:iCs/>
              </w:rPr>
              <w:t>For Office Use only:</w:t>
            </w:r>
          </w:p>
          <w:p w14:paraId="3732A17E" w14:textId="77777777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</w:p>
          <w:p w14:paraId="5882FBAB" w14:textId="38092529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  <w:r w:rsidRPr="00703D63">
              <w:rPr>
                <w:i/>
                <w:iCs/>
              </w:rPr>
              <w:t>ANN UK Member check and expiry</w:t>
            </w:r>
            <w:r w:rsidR="00496CD8">
              <w:rPr>
                <w:i/>
                <w:iCs/>
              </w:rPr>
              <w:t xml:space="preserve">- </w:t>
            </w:r>
          </w:p>
          <w:p w14:paraId="24A3DE6A" w14:textId="77777777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</w:p>
          <w:p w14:paraId="7F5FDA3D" w14:textId="1245A2BC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  <w:r w:rsidRPr="00703D63">
              <w:rPr>
                <w:i/>
                <w:iCs/>
              </w:rPr>
              <w:t xml:space="preserve">Bursary Awarded: </w:t>
            </w:r>
            <w:r w:rsidR="00765192">
              <w:rPr>
                <w:i/>
                <w:iCs/>
              </w:rPr>
              <w:t xml:space="preserve"> </w:t>
            </w:r>
            <w:r w:rsidRPr="00703D63">
              <w:rPr>
                <w:i/>
                <w:iCs/>
              </w:rPr>
              <w:t xml:space="preserve">                                                           </w:t>
            </w:r>
            <w:r w:rsidR="00765192">
              <w:rPr>
                <w:i/>
                <w:iCs/>
              </w:rPr>
              <w:t xml:space="preserve">    </w:t>
            </w:r>
            <w:r w:rsidRPr="00703D63">
              <w:rPr>
                <w:i/>
                <w:iCs/>
              </w:rPr>
              <w:t>Date:</w:t>
            </w:r>
          </w:p>
          <w:p w14:paraId="2519FD55" w14:textId="77777777" w:rsidR="00703D63" w:rsidRPr="00703D63" w:rsidRDefault="00703D63">
            <w:pPr>
              <w:pStyle w:val="Standard"/>
              <w:spacing w:after="0" w:line="240" w:lineRule="auto"/>
              <w:rPr>
                <w:i/>
                <w:iCs/>
              </w:rPr>
            </w:pPr>
          </w:p>
          <w:p w14:paraId="71C86B75" w14:textId="06501E30" w:rsidR="00703D63" w:rsidRDefault="00703D63">
            <w:pPr>
              <w:pStyle w:val="Standard"/>
              <w:spacing w:after="0" w:line="240" w:lineRule="auto"/>
            </w:pPr>
            <w:r w:rsidRPr="00703D63">
              <w:rPr>
                <w:i/>
                <w:iCs/>
              </w:rPr>
              <w:t xml:space="preserve">Payment made: </w:t>
            </w:r>
            <w:r w:rsidR="00765192">
              <w:rPr>
                <w:i/>
                <w:iCs/>
              </w:rPr>
              <w:t xml:space="preserve"> </w:t>
            </w:r>
            <w:r w:rsidRPr="00703D63">
              <w:rPr>
                <w:i/>
                <w:iCs/>
              </w:rPr>
              <w:t xml:space="preserve">                                                                   Date:</w:t>
            </w:r>
            <w:r>
              <w:t xml:space="preserve">  </w:t>
            </w:r>
          </w:p>
        </w:tc>
      </w:tr>
    </w:tbl>
    <w:p w14:paraId="4DEFC4A4" w14:textId="77777777" w:rsidR="00924474" w:rsidRDefault="00924474" w:rsidP="00924474">
      <w:pPr>
        <w:pStyle w:val="Standard"/>
        <w:spacing w:after="0" w:line="240" w:lineRule="auto"/>
        <w:ind w:left="40"/>
      </w:pPr>
    </w:p>
    <w:p w14:paraId="19130AC3" w14:textId="2D977E44" w:rsidR="00924474" w:rsidRDefault="00B66BE7" w:rsidP="00924474">
      <w:pPr>
        <w:pStyle w:val="Standard"/>
        <w:spacing w:after="0" w:line="240" w:lineRule="auto"/>
        <w:ind w:left="40"/>
      </w:pPr>
      <w:r>
        <w:t>Please Note:</w:t>
      </w:r>
    </w:p>
    <w:p w14:paraId="2B2650CF" w14:textId="2AFED326" w:rsidR="00323C63" w:rsidRDefault="00703D63" w:rsidP="00703D63">
      <w:pPr>
        <w:pStyle w:val="Standard"/>
        <w:numPr>
          <w:ilvl w:val="0"/>
          <w:numId w:val="1"/>
        </w:numPr>
        <w:spacing w:after="0" w:line="240" w:lineRule="auto"/>
      </w:pPr>
      <w:r>
        <w:t xml:space="preserve">Awards will be considered and awarded by </w:t>
      </w:r>
      <w:r w:rsidR="006D44AA">
        <w:t xml:space="preserve">a panel of </w:t>
      </w:r>
      <w:r>
        <w:t xml:space="preserve">ANN UK </w:t>
      </w:r>
      <w:r w:rsidR="00765192">
        <w:t>Executive Committee</w:t>
      </w:r>
      <w:r w:rsidR="006D44AA">
        <w:t xml:space="preserve"> members</w:t>
      </w:r>
      <w:r w:rsidR="00F71105">
        <w:t>.</w:t>
      </w:r>
    </w:p>
    <w:p w14:paraId="0A72206E" w14:textId="5BFF6CDF" w:rsidR="00703D63" w:rsidRDefault="00703D63" w:rsidP="00703D63">
      <w:pPr>
        <w:pStyle w:val="Standard"/>
        <w:numPr>
          <w:ilvl w:val="0"/>
          <w:numId w:val="1"/>
        </w:numPr>
        <w:spacing w:after="0" w:line="240" w:lineRule="auto"/>
      </w:pPr>
      <w:r>
        <w:t xml:space="preserve">Reimbursement will be made by bank transfer </w:t>
      </w:r>
      <w:r w:rsidR="00186F94">
        <w:t xml:space="preserve">after the event </w:t>
      </w:r>
      <w:r>
        <w:t>on receipt of proof of payment</w:t>
      </w:r>
      <w:r w:rsidR="00186F94">
        <w:t xml:space="preserve"> and proof of attendance. </w:t>
      </w:r>
      <w:r w:rsidR="006D44AA">
        <w:t xml:space="preserve">Please contact ANN UK at </w:t>
      </w:r>
      <w:hyperlink r:id="rId8" w:history="1">
        <w:r w:rsidR="006D44AA" w:rsidRPr="00CD3FA5">
          <w:rPr>
            <w:rStyle w:val="Hyperlink"/>
          </w:rPr>
          <w:t>info@ann-uk.org</w:t>
        </w:r>
      </w:hyperlink>
      <w:r w:rsidR="006D44AA">
        <w:t xml:space="preserve"> to discuss if</w:t>
      </w:r>
      <w:r w:rsidR="00186F94">
        <w:t xml:space="preserve"> reimbursement after the event is not viable</w:t>
      </w:r>
      <w:r w:rsidR="006D44AA">
        <w:t>.</w:t>
      </w:r>
    </w:p>
    <w:p w14:paraId="741DE825" w14:textId="03CF0FCD" w:rsidR="00703D63" w:rsidRDefault="00703D63" w:rsidP="00703D63">
      <w:pPr>
        <w:pStyle w:val="Standard"/>
        <w:numPr>
          <w:ilvl w:val="0"/>
          <w:numId w:val="1"/>
        </w:numPr>
        <w:spacing w:after="0" w:line="240" w:lineRule="auto"/>
      </w:pPr>
      <w:r>
        <w:t xml:space="preserve">ANN UK members will be entitled to a maximum of </w:t>
      </w:r>
      <w:r w:rsidR="00924474">
        <w:t>one b</w:t>
      </w:r>
      <w:r>
        <w:t xml:space="preserve">ursary award </w:t>
      </w:r>
      <w:r w:rsidR="00F71105">
        <w:t>every 18 months.</w:t>
      </w:r>
    </w:p>
    <w:p w14:paraId="30EA918F" w14:textId="4188FA34" w:rsidR="00186F94" w:rsidRDefault="00186F94" w:rsidP="00186F94">
      <w:pPr>
        <w:pStyle w:val="Standard"/>
        <w:spacing w:after="0" w:line="240" w:lineRule="auto"/>
        <w:ind w:left="400"/>
      </w:pPr>
    </w:p>
    <w:p w14:paraId="0C103E8D" w14:textId="77777777" w:rsidR="00703D63" w:rsidRDefault="00703D63">
      <w:pPr>
        <w:pStyle w:val="Standard"/>
      </w:pPr>
    </w:p>
    <w:p w14:paraId="35AC8879" w14:textId="77777777" w:rsidR="00703D63" w:rsidRDefault="00703D63">
      <w:pPr>
        <w:pStyle w:val="Standard"/>
      </w:pPr>
    </w:p>
    <w:sectPr w:rsidR="00703D63" w:rsidSect="004B7258"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4E8" w14:textId="77777777" w:rsidR="008E5804" w:rsidRDefault="008E5804">
      <w:pPr>
        <w:spacing w:after="0" w:line="240" w:lineRule="auto"/>
      </w:pPr>
      <w:r>
        <w:separator/>
      </w:r>
    </w:p>
  </w:endnote>
  <w:endnote w:type="continuationSeparator" w:id="0">
    <w:p w14:paraId="383E4326" w14:textId="77777777" w:rsidR="008E5804" w:rsidRDefault="008E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877" w14:textId="25ED6561" w:rsidR="00C2011E" w:rsidRDefault="00C2011E">
    <w:pPr>
      <w:pStyle w:val="Footer"/>
    </w:pPr>
    <w:r>
      <w:t>V</w:t>
    </w:r>
    <w:r w:rsidR="006D44AA">
      <w:t>3</w:t>
    </w:r>
    <w:r>
      <w:t xml:space="preserve"> </w:t>
    </w:r>
    <w:r w:rsidR="00F71105">
      <w:t>2</w:t>
    </w:r>
    <w:r w:rsidR="006D44AA">
      <w:t>8</w:t>
    </w:r>
    <w:r w:rsidR="00F71105">
      <w:t>.04.2025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06C9" w14:textId="77777777" w:rsidR="008E5804" w:rsidRDefault="008E58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53D5E5" w14:textId="77777777" w:rsidR="008E5804" w:rsidRDefault="008E5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C54"/>
    <w:multiLevelType w:val="hybridMultilevel"/>
    <w:tmpl w:val="BD4CB1F0"/>
    <w:lvl w:ilvl="0" w:tplc="B3821A7E">
      <w:start w:val="15"/>
      <w:numFmt w:val="bullet"/>
      <w:lvlText w:val="-"/>
      <w:lvlJc w:val="left"/>
      <w:pPr>
        <w:ind w:left="40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0238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63"/>
    <w:rsid w:val="0009352F"/>
    <w:rsid w:val="00096FF0"/>
    <w:rsid w:val="000D27D2"/>
    <w:rsid w:val="001360C5"/>
    <w:rsid w:val="00151AFD"/>
    <w:rsid w:val="0018020D"/>
    <w:rsid w:val="00186F94"/>
    <w:rsid w:val="001A333B"/>
    <w:rsid w:val="001E4622"/>
    <w:rsid w:val="001F3727"/>
    <w:rsid w:val="002561FD"/>
    <w:rsid w:val="002F490D"/>
    <w:rsid w:val="00323C63"/>
    <w:rsid w:val="003E0017"/>
    <w:rsid w:val="003F79A3"/>
    <w:rsid w:val="00496CD8"/>
    <w:rsid w:val="004B7258"/>
    <w:rsid w:val="005B5EED"/>
    <w:rsid w:val="005C3B4A"/>
    <w:rsid w:val="006D44AA"/>
    <w:rsid w:val="00703907"/>
    <w:rsid w:val="00703D63"/>
    <w:rsid w:val="00711ED8"/>
    <w:rsid w:val="00734063"/>
    <w:rsid w:val="00765192"/>
    <w:rsid w:val="007E58C1"/>
    <w:rsid w:val="007F395A"/>
    <w:rsid w:val="007F50CD"/>
    <w:rsid w:val="00841182"/>
    <w:rsid w:val="00890350"/>
    <w:rsid w:val="008943AE"/>
    <w:rsid w:val="008D7453"/>
    <w:rsid w:val="008E5804"/>
    <w:rsid w:val="00915FA3"/>
    <w:rsid w:val="00924474"/>
    <w:rsid w:val="00931CC8"/>
    <w:rsid w:val="00940CD7"/>
    <w:rsid w:val="009A3FA3"/>
    <w:rsid w:val="00A7555E"/>
    <w:rsid w:val="00A85F14"/>
    <w:rsid w:val="00A921DA"/>
    <w:rsid w:val="00B062F6"/>
    <w:rsid w:val="00B66BE7"/>
    <w:rsid w:val="00BC2060"/>
    <w:rsid w:val="00BD66CD"/>
    <w:rsid w:val="00C132D8"/>
    <w:rsid w:val="00C2011E"/>
    <w:rsid w:val="00C63B97"/>
    <w:rsid w:val="00C63D33"/>
    <w:rsid w:val="00CD3FA5"/>
    <w:rsid w:val="00D04850"/>
    <w:rsid w:val="00D328F9"/>
    <w:rsid w:val="00D76A93"/>
    <w:rsid w:val="00DA3C3F"/>
    <w:rsid w:val="00E20772"/>
    <w:rsid w:val="00F259B0"/>
    <w:rsid w:val="00F512E3"/>
    <w:rsid w:val="00F6343E"/>
    <w:rsid w:val="00F71105"/>
    <w:rsid w:val="00F73219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150C"/>
  <w15:docId w15:val="{53C1FEBE-971A-574C-A4C7-79147822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Objectwitharrow">
    <w:name w:val="Object with arrow"/>
    <w:basedOn w:val="Standard"/>
  </w:style>
  <w:style w:type="paragraph" w:customStyle="1" w:styleId="Objectwithshadow">
    <w:name w:val="Object with shadow"/>
    <w:basedOn w:val="Standard"/>
  </w:style>
  <w:style w:type="paragraph" w:customStyle="1" w:styleId="Objectwithoutfill">
    <w:name w:val="Object without fill"/>
    <w:basedOn w:val="Standard"/>
  </w:style>
  <w:style w:type="paragraph" w:customStyle="1" w:styleId="Objectwithnofillandnoline">
    <w:name w:val="Object with no fill and no line"/>
    <w:basedOn w:val="Standard"/>
  </w:style>
  <w:style w:type="paragraph" w:customStyle="1" w:styleId="Text">
    <w:name w:val="Text"/>
    <w:basedOn w:val="Caption"/>
  </w:style>
  <w:style w:type="paragraph" w:customStyle="1" w:styleId="Textbodyjustified">
    <w:name w:val="Text body justified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styleId="Title">
    <w:name w:val="Title"/>
    <w:basedOn w:val="Heading"/>
    <w:next w:val="Subtitle"/>
    <w:uiPriority w:val="10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Title1">
    <w:name w:val="Title1"/>
    <w:basedOn w:val="Standard"/>
    <w:pPr>
      <w:jc w:val="center"/>
    </w:pPr>
  </w:style>
  <w:style w:type="paragraph" w:customStyle="1" w:styleId="Title2">
    <w:name w:val="Title2"/>
    <w:basedOn w:val="Standard"/>
    <w:pPr>
      <w:spacing w:before="57" w:after="57"/>
      <w:ind w:right="113"/>
      <w:jc w:val="center"/>
    </w:pPr>
  </w:style>
  <w:style w:type="paragraph" w:customStyle="1" w:styleId="Heading1">
    <w:name w:val="Heading1"/>
    <w:basedOn w:val="Standard"/>
    <w:pPr>
      <w:spacing w:before="238" w:after="119"/>
    </w:pPr>
  </w:style>
  <w:style w:type="paragraph" w:customStyle="1" w:styleId="Heading2">
    <w:name w:val="Heading2"/>
    <w:basedOn w:val="Standard"/>
    <w:pPr>
      <w:spacing w:before="238" w:after="119"/>
    </w:pPr>
  </w:style>
  <w:style w:type="paragraph" w:customStyle="1" w:styleId="DimensionLine">
    <w:name w:val="Dimension Line"/>
    <w:basedOn w:val="Standard"/>
  </w:style>
  <w:style w:type="paragraph" w:customStyle="1" w:styleId="DefaultLTGliederung1">
    <w:name w:val="Default~LT~Gliederung 1"/>
    <w:pPr>
      <w:suppressAutoHyphens/>
      <w:autoSpaceDE w:val="0"/>
      <w:spacing w:after="283" w:line="216" w:lineRule="auto"/>
    </w:pPr>
    <w:rPr>
      <w:rFonts w:ascii="Arial" w:eastAsia="Arial" w:hAnsi="Arial" w:cs="Arial"/>
      <w:color w:val="000000"/>
      <w:sz w:val="102"/>
      <w:szCs w:val="102"/>
    </w:rPr>
  </w:style>
  <w:style w:type="paragraph" w:customStyle="1" w:styleId="DefaultLTGliederung2">
    <w:name w:val="Default~LT~Gliederung 2"/>
    <w:basedOn w:val="DefaultLTGliederung1"/>
    <w:pPr>
      <w:spacing w:after="227"/>
    </w:pPr>
    <w:rPr>
      <w:sz w:val="72"/>
      <w:szCs w:val="72"/>
    </w:rPr>
  </w:style>
  <w:style w:type="paragraph" w:customStyle="1" w:styleId="DefaultLTGliederung3">
    <w:name w:val="Default~LT~Gliederung 3"/>
    <w:basedOn w:val="DefaultLTGliederung2"/>
    <w:pPr>
      <w:spacing w:after="170"/>
    </w:pPr>
    <w:rPr>
      <w:sz w:val="66"/>
      <w:szCs w:val="66"/>
    </w:rPr>
  </w:style>
  <w:style w:type="paragraph" w:customStyle="1" w:styleId="DefaultLTGliederung4">
    <w:name w:val="Default~LT~Gliederung 4"/>
    <w:basedOn w:val="DefaultLTGliederung3"/>
    <w:pPr>
      <w:spacing w:after="113"/>
    </w:pPr>
  </w:style>
  <w:style w:type="paragraph" w:customStyle="1" w:styleId="DefaultLTGliederung5">
    <w:name w:val="Default~LT~Gliederung 5"/>
    <w:basedOn w:val="DefaultLTGliederung4"/>
    <w:pPr>
      <w:spacing w:after="57"/>
    </w:pPr>
    <w:rPr>
      <w:sz w:val="40"/>
      <w:szCs w:val="40"/>
    </w:rPr>
  </w:style>
  <w:style w:type="paragraph" w:customStyle="1" w:styleId="DefaultLTGliederung6">
    <w:name w:val="Default~LT~Gliederung 6"/>
    <w:basedOn w:val="DefaultLTGliederung5"/>
  </w:style>
  <w:style w:type="paragraph" w:customStyle="1" w:styleId="DefaultLTGliederung7">
    <w:name w:val="Default~LT~Gliederung 7"/>
    <w:basedOn w:val="DefaultLTGliederung6"/>
  </w:style>
  <w:style w:type="paragraph" w:customStyle="1" w:styleId="DefaultLTGliederung8">
    <w:name w:val="Default~LT~Gliederung 8"/>
    <w:basedOn w:val="DefaultLTGliederung7"/>
  </w:style>
  <w:style w:type="paragraph" w:customStyle="1" w:styleId="DefaultLTGliederung9">
    <w:name w:val="Default~LT~Gliederung 9"/>
    <w:basedOn w:val="DefaultLTGliederung8"/>
  </w:style>
  <w:style w:type="paragraph" w:customStyle="1" w:styleId="DefaultLTTitel">
    <w:name w:val="Default~LT~Titel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paragraph" w:customStyle="1" w:styleId="DefaultLTUntertitel">
    <w:name w:val="Default~LT~Untertitel"/>
    <w:pPr>
      <w:suppressAutoHyphens/>
      <w:autoSpaceDE w:val="0"/>
      <w:jc w:val="center"/>
    </w:pPr>
    <w:rPr>
      <w:rFonts w:ascii="Arial" w:eastAsia="Arial" w:hAnsi="Arial" w:cs="Arial"/>
      <w:sz w:val="64"/>
      <w:szCs w:val="64"/>
    </w:rPr>
  </w:style>
  <w:style w:type="paragraph" w:customStyle="1" w:styleId="DefaultLTNotizen">
    <w:name w:val="Default~LT~Notizen"/>
    <w:pPr>
      <w:suppressAutoHyphens/>
      <w:autoSpaceDE w:val="0"/>
      <w:ind w:left="340" w:hanging="340"/>
    </w:pPr>
    <w:rPr>
      <w:rFonts w:ascii="Arial" w:eastAsia="Arial" w:hAnsi="Arial" w:cs="Arial"/>
      <w:sz w:val="40"/>
      <w:szCs w:val="40"/>
    </w:rPr>
  </w:style>
  <w:style w:type="paragraph" w:customStyle="1" w:styleId="DefaultLTHintergrundobjekte">
    <w:name w:val="Default~LT~Hintergrundobjekte"/>
    <w:pPr>
      <w:suppressAutoHyphens/>
      <w:autoSpaceDE w:val="0"/>
    </w:pPr>
  </w:style>
  <w:style w:type="paragraph" w:customStyle="1" w:styleId="DefaultLTHintergrund">
    <w:name w:val="Default~LT~Hintergrund"/>
    <w:pPr>
      <w:suppressAutoHyphens/>
      <w:autoSpaceDE w:val="0"/>
    </w:pPr>
  </w:style>
  <w:style w:type="paragraph" w:customStyle="1" w:styleId="default">
    <w:name w:val="default"/>
    <w:pPr>
      <w:suppressAutoHyphens/>
      <w:autoSpaceDE w:val="0"/>
      <w:spacing w:after="0" w:line="200" w:lineRule="atLeast"/>
    </w:pPr>
    <w:rPr>
      <w:rFonts w:ascii="Arial" w:eastAsia="Arial" w:hAnsi="Arial" w:cs="Ari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le">
    <w:name w:val="WW-Title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paragraph" w:customStyle="1" w:styleId="Backgroundobjects">
    <w:name w:val="Background objects"/>
    <w:pPr>
      <w:suppressAutoHyphens/>
      <w:autoSpaceDE w:val="0"/>
    </w:pPr>
  </w:style>
  <w:style w:type="paragraph" w:customStyle="1" w:styleId="Background">
    <w:name w:val="Background"/>
    <w:pPr>
      <w:suppressAutoHyphens/>
      <w:autoSpaceDE w:val="0"/>
    </w:pPr>
  </w:style>
  <w:style w:type="paragraph" w:customStyle="1" w:styleId="Notes">
    <w:name w:val="Notes"/>
    <w:pPr>
      <w:suppressAutoHyphens/>
      <w:autoSpaceDE w:val="0"/>
      <w:ind w:left="340" w:hanging="340"/>
    </w:pPr>
    <w:rPr>
      <w:rFonts w:ascii="Arial" w:eastAsia="Arial" w:hAnsi="Arial" w:cs="Arial"/>
      <w:sz w:val="40"/>
      <w:szCs w:val="40"/>
    </w:rPr>
  </w:style>
  <w:style w:type="paragraph" w:customStyle="1" w:styleId="Outline1">
    <w:name w:val="Outline 1"/>
    <w:pPr>
      <w:suppressAutoHyphens/>
      <w:autoSpaceDE w:val="0"/>
      <w:spacing w:after="283" w:line="216" w:lineRule="auto"/>
    </w:pPr>
    <w:rPr>
      <w:rFonts w:ascii="Arial" w:eastAsia="Arial" w:hAnsi="Arial" w:cs="Arial"/>
      <w:color w:val="000000"/>
      <w:sz w:val="102"/>
      <w:szCs w:val="102"/>
    </w:rPr>
  </w:style>
  <w:style w:type="paragraph" w:customStyle="1" w:styleId="Outline2">
    <w:name w:val="Outline 2"/>
    <w:basedOn w:val="Outline1"/>
    <w:pPr>
      <w:spacing w:after="227"/>
    </w:pPr>
    <w:rPr>
      <w:sz w:val="72"/>
      <w:szCs w:val="72"/>
    </w:rPr>
  </w:style>
  <w:style w:type="paragraph" w:customStyle="1" w:styleId="Outline3">
    <w:name w:val="Outline 3"/>
    <w:basedOn w:val="Outline2"/>
    <w:pPr>
      <w:spacing w:after="170"/>
    </w:pPr>
    <w:rPr>
      <w:sz w:val="66"/>
      <w:szCs w:val="66"/>
    </w:rPr>
  </w:style>
  <w:style w:type="paragraph" w:customStyle="1" w:styleId="Outline4">
    <w:name w:val="Outline 4"/>
    <w:basedOn w:val="Outline3"/>
    <w:pPr>
      <w:spacing w:after="113"/>
    </w:pPr>
  </w:style>
  <w:style w:type="paragraph" w:customStyle="1" w:styleId="Outline5">
    <w:name w:val="Outline 5"/>
    <w:basedOn w:val="Outline4"/>
    <w:pPr>
      <w:spacing w:after="57"/>
    </w:pPr>
    <w:rPr>
      <w:sz w:val="40"/>
      <w:szCs w:val="40"/>
    </w:rPr>
  </w:style>
  <w:style w:type="paragraph" w:customStyle="1" w:styleId="Outline6">
    <w:name w:val="Outline 6"/>
    <w:basedOn w:val="Outline5"/>
  </w:style>
  <w:style w:type="paragraph" w:customStyle="1" w:styleId="Outline7">
    <w:name w:val="Outline 7"/>
    <w:basedOn w:val="Outline6"/>
  </w:style>
  <w:style w:type="paragraph" w:customStyle="1" w:styleId="Outline8">
    <w:name w:val="Outline 8"/>
    <w:basedOn w:val="Outline7"/>
  </w:style>
  <w:style w:type="paragraph" w:customStyle="1" w:styleId="Outline9">
    <w:name w:val="Outline 9"/>
    <w:basedOn w:val="Outline8"/>
  </w:style>
  <w:style w:type="paragraph" w:customStyle="1" w:styleId="Bullets">
    <w:name w:val="Bullets"/>
    <w:pPr>
      <w:suppressAutoHyphens/>
      <w:autoSpaceDE w:val="0"/>
    </w:pPr>
    <w:rPr>
      <w:rFonts w:ascii="OpenSymbol, 'Arial Unicode MS'" w:eastAsia="OpenSymbol, 'Arial Unicode MS'" w:hAnsi="OpenSymbol, 'Arial Unicode MS'" w:cs="OpenSymbol, 'Arial Unicode MS'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WW-Title1">
    <w:name w:val="WW-Title1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paragraph" w:customStyle="1" w:styleId="WW-Title12">
    <w:name w:val="WW-Title12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paragraph" w:customStyle="1" w:styleId="WW-Title123">
    <w:name w:val="WW-Title123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paragraph" w:customStyle="1" w:styleId="WW-Title1234">
    <w:name w:val="WW-Title1234"/>
    <w:pPr>
      <w:suppressAutoHyphens/>
      <w:autoSpaceDE w:val="0"/>
      <w:spacing w:line="200" w:lineRule="atLeast"/>
      <w:jc w:val="center"/>
    </w:pPr>
    <w:rPr>
      <w:rFonts w:ascii="Arial" w:eastAsia="Arial" w:hAnsi="Arial" w:cs="Arial"/>
      <w:color w:val="000000"/>
      <w:sz w:val="168"/>
      <w:szCs w:val="16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11E"/>
  </w:style>
  <w:style w:type="paragraph" w:styleId="Footer">
    <w:name w:val="footer"/>
    <w:basedOn w:val="Normal"/>
    <w:link w:val="FooterChar"/>
    <w:uiPriority w:val="99"/>
    <w:unhideWhenUsed/>
    <w:rsid w:val="00C20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11E"/>
  </w:style>
  <w:style w:type="character" w:styleId="CommentReference">
    <w:name w:val="annotation reference"/>
    <w:basedOn w:val="DefaultParagraphFont"/>
    <w:uiPriority w:val="99"/>
    <w:semiHidden/>
    <w:unhideWhenUsed/>
    <w:rsid w:val="00B06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2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D44AA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livesalfordac-my.sharepoint.com/personal/p_ormandy_salford_ac_uk/Documents/Documents/Paula/ANN%20UK/Bursaries/info@ann-u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bailey</dc:creator>
  <cp:lastModifiedBy>Alison Roche</cp:lastModifiedBy>
  <cp:revision>2</cp:revision>
  <dcterms:created xsi:type="dcterms:W3CDTF">2026-05-26T15:15:00Z</dcterms:created>
  <dcterms:modified xsi:type="dcterms:W3CDTF">2026-05-26T15:15:00Z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Manchester University NHS Foundation Trust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